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Default="00DF1885" w:rsidP="00944845">
      <w:pPr>
        <w:pStyle w:val="Antrats"/>
        <w:tabs>
          <w:tab w:val="clear" w:pos="4153"/>
          <w:tab w:val="clear" w:pos="8306"/>
        </w:tabs>
        <w:spacing w:line="360" w:lineRule="auto"/>
        <w:jc w:val="both"/>
        <w:rPr>
          <w:lang w:val="lt-LT"/>
        </w:rPr>
      </w:pPr>
    </w:p>
    <w:p w14:paraId="4C8609C8" w14:textId="21F849EB"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Kalvarijos savivaldybės institucijų</w:t>
      </w:r>
    </w:p>
    <w:p w14:paraId="7828A387" w14:textId="7D40DF6F"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dokumentų valdymo organizavimo</w:t>
      </w:r>
    </w:p>
    <w:p w14:paraId="2CEDE0D8" w14:textId="25C2634E"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tvarkos aprašo</w:t>
      </w:r>
    </w:p>
    <w:p w14:paraId="3F02E57F" w14:textId="0F22D73C"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priedas</w:t>
      </w:r>
    </w:p>
    <w:p w14:paraId="4A092308"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2A1068E8" w14:textId="1E26D5E5" w:rsidR="00BB7AF7" w:rsidRPr="009B290A" w:rsidRDefault="0032603E" w:rsidP="009B290A">
      <w:pPr>
        <w:pStyle w:val="Antrats"/>
        <w:tabs>
          <w:tab w:val="clear" w:pos="4153"/>
          <w:tab w:val="clear" w:pos="8306"/>
        </w:tabs>
        <w:jc w:val="center"/>
        <w:rPr>
          <w:b/>
          <w:bCs/>
          <w:lang w:val="lt-LT"/>
        </w:rPr>
      </w:pPr>
      <w:r>
        <w:rPr>
          <w:b/>
          <w:bCs/>
          <w:lang w:val="lt-LT"/>
        </w:rPr>
        <w:t>FINANSŲ IR BIUDŽETO PLANAVIMO</w:t>
      </w:r>
      <w:r w:rsidR="00BB7AF7" w:rsidRPr="00E95DDE">
        <w:rPr>
          <w:b/>
          <w:bCs/>
          <w:lang w:val="lt-LT"/>
        </w:rPr>
        <w:t xml:space="preserve"> SKYRIUS</w:t>
      </w: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638"/>
      </w:tblGrid>
      <w:tr w:rsidR="003B3C3A" w:rsidRPr="004B4959" w14:paraId="63324E51" w14:textId="77777777" w:rsidTr="003B3C3A">
        <w:trPr>
          <w:trHeight w:val="437"/>
          <w:jc w:val="center"/>
        </w:trPr>
        <w:tc>
          <w:tcPr>
            <w:tcW w:w="9638" w:type="dxa"/>
          </w:tcPr>
          <w:p w14:paraId="7809D186" w14:textId="270DBB71" w:rsidR="003B3C3A" w:rsidRDefault="003B3C3A" w:rsidP="003B3C3A">
            <w:pPr>
              <w:widowControl w:val="0"/>
              <w:tabs>
                <w:tab w:val="center" w:pos="0"/>
                <w:tab w:val="left" w:pos="1134"/>
                <w:tab w:val="center" w:pos="4153"/>
                <w:tab w:val="right" w:pos="8306"/>
              </w:tabs>
              <w:jc w:val="center"/>
              <w:rPr>
                <w:b/>
                <w:sz w:val="24"/>
                <w:szCs w:val="24"/>
                <w:lang w:val="lt-LT"/>
              </w:rPr>
            </w:pPr>
            <w:r w:rsidRPr="00706B45">
              <w:rPr>
                <w:b/>
                <w:sz w:val="24"/>
                <w:szCs w:val="24"/>
                <w:lang w:val="lt-LT"/>
              </w:rPr>
              <w:t xml:space="preserve">DĖL VALSTYBINĖS ŽEMĖS NUOMOS MOKESČIO LENGVATOS VALSTYBINĖS ŽEMĖS SKLYPAMS, IŠNUOMOTIEMS BE AUKCIONO STATINIAMS, NURODYTIEMS LIETUVOS RESPUBLIKOS ŽEMĖS ĮSTATYMO 10 STRAIPSNIO 7 </w:t>
            </w:r>
            <w:r w:rsidRPr="00887210">
              <w:rPr>
                <w:b/>
                <w:sz w:val="24"/>
                <w:szCs w:val="24"/>
                <w:lang w:val="lt-LT"/>
              </w:rPr>
              <w:t>DALIES 1</w:t>
            </w:r>
            <w:r w:rsidR="00A6134C">
              <w:rPr>
                <w:b/>
                <w:sz w:val="24"/>
                <w:szCs w:val="24"/>
                <w:lang w:val="lt-LT"/>
              </w:rPr>
              <w:t xml:space="preserve"> IR </w:t>
            </w:r>
            <w:r w:rsidRPr="00887210">
              <w:rPr>
                <w:b/>
                <w:sz w:val="24"/>
                <w:szCs w:val="24"/>
                <w:lang w:val="lt-LT"/>
              </w:rPr>
              <w:t>2</w:t>
            </w:r>
            <w:r w:rsidRPr="00706B45">
              <w:rPr>
                <w:b/>
                <w:sz w:val="24"/>
                <w:szCs w:val="24"/>
                <w:lang w:val="lt-LT"/>
              </w:rPr>
              <w:t xml:space="preserve"> PUNKTUOSE, EKSPLOATUOTI IR ATSINAUJINANČIŲ IŠTEKLIŲ ENERGETIKOS PLĖTROS PROJEKTAMS, NURODYTIEMS LIETUVOS RESPUBLIKOS ŽEMĖS ĮSTATYMO 10 STRAIPSNIO 7 DALIES 3 PUNKTE, ĮGYVENDINTI NUSTATYMO TVARKOS APRAŠO PATVIRTINIMO</w:t>
            </w:r>
          </w:p>
          <w:p w14:paraId="605620B9" w14:textId="16A63E53" w:rsidR="003B3C3A" w:rsidRPr="004B4959" w:rsidRDefault="003B3C3A" w:rsidP="003B3C3A">
            <w:pPr>
              <w:widowControl w:val="0"/>
              <w:tabs>
                <w:tab w:val="center" w:pos="0"/>
                <w:tab w:val="left" w:pos="1134"/>
                <w:tab w:val="center" w:pos="4153"/>
                <w:tab w:val="right" w:pos="8306"/>
              </w:tabs>
              <w:jc w:val="center"/>
              <w:rPr>
                <w:b/>
                <w:sz w:val="24"/>
                <w:szCs w:val="24"/>
              </w:rPr>
            </w:pPr>
          </w:p>
        </w:tc>
      </w:tr>
    </w:tbl>
    <w:tbl>
      <w:tblPr>
        <w:tblStyle w:val="Lentelstinklelis"/>
        <w:tblW w:w="0" w:type="auto"/>
        <w:tblLook w:val="04A0" w:firstRow="1" w:lastRow="0" w:firstColumn="1" w:lastColumn="0" w:noHBand="0" w:noVBand="1"/>
      </w:tblPr>
      <w:tblGrid>
        <w:gridCol w:w="4673"/>
        <w:gridCol w:w="4955"/>
      </w:tblGrid>
      <w:tr w:rsidR="00E95DDE" w:rsidRPr="00B3496F" w14:paraId="4C0F81D0" w14:textId="77777777" w:rsidTr="009B290A">
        <w:tc>
          <w:tcPr>
            <w:tcW w:w="4673"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955" w:type="dxa"/>
          </w:tcPr>
          <w:tbl>
            <w:tblPr>
              <w:tblW w:w="0" w:type="auto"/>
              <w:jc w:val="center"/>
              <w:tblLook w:val="0000" w:firstRow="0" w:lastRow="0" w:firstColumn="0" w:lastColumn="0" w:noHBand="0" w:noVBand="0"/>
            </w:tblPr>
            <w:tblGrid>
              <w:gridCol w:w="4598"/>
            </w:tblGrid>
            <w:tr w:rsidR="00D64498" w:rsidRPr="00B3496F" w14:paraId="56AB2EF8" w14:textId="77777777" w:rsidTr="00DB633C">
              <w:trPr>
                <w:trHeight w:val="80"/>
                <w:jc w:val="center"/>
              </w:trPr>
              <w:tc>
                <w:tcPr>
                  <w:tcW w:w="4598" w:type="dxa"/>
                </w:tcPr>
                <w:p w14:paraId="6FC43ED4" w14:textId="4497522C" w:rsidR="00D64498" w:rsidRPr="003B3C3A" w:rsidRDefault="003B3C3A" w:rsidP="003B3C3A">
                  <w:pPr>
                    <w:widowControl w:val="0"/>
                    <w:tabs>
                      <w:tab w:val="left" w:pos="1134"/>
                      <w:tab w:val="center" w:pos="4153"/>
                      <w:tab w:val="right" w:pos="8306"/>
                    </w:tabs>
                    <w:ind w:left="-6"/>
                    <w:jc w:val="both"/>
                    <w:rPr>
                      <w:bCs/>
                      <w:sz w:val="24"/>
                      <w:szCs w:val="24"/>
                      <w:lang w:val="lt-LT"/>
                    </w:rPr>
                  </w:pPr>
                  <w:r w:rsidRPr="003B3C3A">
                    <w:rPr>
                      <w:bCs/>
                      <w:sz w:val="24"/>
                      <w:szCs w:val="24"/>
                      <w:lang w:val="lt-LT"/>
                    </w:rPr>
                    <w:t>Dėl valstybinės žemės nuomos mokesčio lengvatos valstybinės žemės sklypams, išnuomotiems be aukciono statiniams, nurodytiems Lietuvos Respublikos žemės įstatymo 10 straipsnio 7 dalies 1</w:t>
                  </w:r>
                  <w:r w:rsidR="00A6134C">
                    <w:rPr>
                      <w:bCs/>
                      <w:sz w:val="24"/>
                      <w:szCs w:val="24"/>
                      <w:lang w:val="lt-LT"/>
                    </w:rPr>
                    <w:t xml:space="preserve"> ir </w:t>
                  </w:r>
                  <w:r w:rsidRPr="003B3C3A">
                    <w:rPr>
                      <w:bCs/>
                      <w:sz w:val="24"/>
                      <w:szCs w:val="24"/>
                      <w:lang w:val="lt-LT"/>
                    </w:rPr>
                    <w:t>2 punktuose, eksploatuoti ir atsinaujinančių išteklių energetikos plėtros projektams, nurodytiems Lietuvos Respublikos žemės įstatymo 10 straipsnio 7 dalies 3 punkte, įgyvendinti nustatymo tvarkos aprašo patvirtinimo</w:t>
                  </w:r>
                  <w:r>
                    <w:rPr>
                      <w:bCs/>
                      <w:sz w:val="24"/>
                      <w:szCs w:val="24"/>
                      <w:lang w:val="lt-LT"/>
                    </w:rPr>
                    <w:t>.</w:t>
                  </w:r>
                </w:p>
              </w:tc>
            </w:tr>
          </w:tbl>
          <w:p w14:paraId="6910FEE5" w14:textId="77777777" w:rsidR="002B4413" w:rsidRPr="00B3496F" w:rsidRDefault="002B4413" w:rsidP="00B3496F">
            <w:pPr>
              <w:pStyle w:val="Antrats"/>
              <w:tabs>
                <w:tab w:val="clear" w:pos="4153"/>
                <w:tab w:val="clear" w:pos="8306"/>
              </w:tabs>
              <w:jc w:val="both"/>
              <w:rPr>
                <w:bCs/>
                <w:lang w:val="lt-LT"/>
              </w:rPr>
            </w:pPr>
          </w:p>
        </w:tc>
      </w:tr>
      <w:tr w:rsidR="00E95DDE" w:rsidRPr="00CC149B" w14:paraId="4F26DE2D" w14:textId="77777777" w:rsidTr="009B290A">
        <w:tc>
          <w:tcPr>
            <w:tcW w:w="4673"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955" w:type="dxa"/>
          </w:tcPr>
          <w:p w14:paraId="6EFBDBA9" w14:textId="14C9C642" w:rsidR="002B4413" w:rsidRPr="00F9741A" w:rsidRDefault="001255B4" w:rsidP="00F9741A">
            <w:pPr>
              <w:jc w:val="both"/>
              <w:rPr>
                <w:sz w:val="24"/>
                <w:szCs w:val="24"/>
                <w:lang w:val="lt-LT"/>
              </w:rPr>
            </w:pPr>
            <w:r w:rsidRPr="001255B4">
              <w:rPr>
                <w:sz w:val="24"/>
                <w:szCs w:val="24"/>
                <w:lang w:val="lt-LT"/>
              </w:rPr>
              <w:t>Nustatyti lengvatų taikymą dėl Lietuvos Respublikos žemės įstatymo 9 straipsnio 15 dalies pasikeitimo.</w:t>
            </w:r>
          </w:p>
        </w:tc>
      </w:tr>
      <w:tr w:rsidR="00E95DDE" w:rsidRPr="00CC149B" w14:paraId="707BB49F" w14:textId="77777777" w:rsidTr="009B290A">
        <w:tc>
          <w:tcPr>
            <w:tcW w:w="4673"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955" w:type="dxa"/>
          </w:tcPr>
          <w:p w14:paraId="314A5285" w14:textId="77777777" w:rsidR="00F9741A" w:rsidRDefault="001255B4" w:rsidP="009F68F6">
            <w:pPr>
              <w:jc w:val="both"/>
              <w:rPr>
                <w:rFonts w:eastAsia="Calibri"/>
                <w:sz w:val="24"/>
                <w:szCs w:val="24"/>
                <w:lang w:val="lt-LT"/>
              </w:rPr>
            </w:pPr>
            <w:r w:rsidRPr="00F9741A">
              <w:rPr>
                <w:sz w:val="24"/>
                <w:szCs w:val="24"/>
                <w:lang w:val="lt-LT"/>
              </w:rPr>
              <w:t xml:space="preserve">Patvirtinti </w:t>
            </w:r>
            <w:r>
              <w:rPr>
                <w:sz w:val="24"/>
                <w:szCs w:val="24"/>
                <w:lang w:val="lt-LT"/>
              </w:rPr>
              <w:t xml:space="preserve">valstybinės žemės nuomos mokesčio lengvatos teikimo </w:t>
            </w:r>
            <w:r w:rsidRPr="00F9741A">
              <w:rPr>
                <w:sz w:val="24"/>
                <w:szCs w:val="24"/>
                <w:lang w:val="lt-LT"/>
              </w:rPr>
              <w:t xml:space="preserve">tvarkos </w:t>
            </w:r>
            <w:r w:rsidRPr="003B3C3A">
              <w:rPr>
                <w:sz w:val="24"/>
                <w:szCs w:val="24"/>
                <w:lang w:val="lt-LT"/>
              </w:rPr>
              <w:t>aprašą</w:t>
            </w:r>
            <w:r>
              <w:rPr>
                <w:sz w:val="24"/>
                <w:szCs w:val="24"/>
                <w:lang w:val="lt-LT"/>
              </w:rPr>
              <w:t xml:space="preserve"> pagal</w:t>
            </w:r>
            <w:r w:rsidRPr="00F9741A">
              <w:rPr>
                <w:sz w:val="24"/>
                <w:szCs w:val="24"/>
                <w:lang w:val="lt-LT"/>
              </w:rPr>
              <w:t xml:space="preserve"> </w:t>
            </w:r>
            <w:r w:rsidRPr="003B3C3A">
              <w:rPr>
                <w:rFonts w:eastAsia="Monospace"/>
                <w:sz w:val="24"/>
                <w:szCs w:val="24"/>
                <w:lang w:val="lt-LT"/>
              </w:rPr>
              <w:t xml:space="preserve">Lietuvos </w:t>
            </w:r>
            <w:r w:rsidRPr="003B3C3A">
              <w:rPr>
                <w:rFonts w:eastAsia="Calibri"/>
                <w:sz w:val="24"/>
                <w:szCs w:val="24"/>
                <w:lang w:val="lt-LT"/>
              </w:rPr>
              <w:t>Respublikos žemės įstatymo 10 straipsnio 7 dalies 1 ir 2 punkt</w:t>
            </w:r>
            <w:r>
              <w:rPr>
                <w:rFonts w:eastAsia="Calibri"/>
                <w:sz w:val="24"/>
                <w:szCs w:val="24"/>
                <w:lang w:val="lt-LT"/>
              </w:rPr>
              <w:t>ų</w:t>
            </w:r>
            <w:r w:rsidRPr="003B3C3A">
              <w:rPr>
                <w:rFonts w:eastAsia="Calibri"/>
                <w:sz w:val="24"/>
                <w:szCs w:val="24"/>
                <w:lang w:val="lt-LT"/>
              </w:rPr>
              <w:t xml:space="preserve"> ir pagal šio įstatymo 10 straipsnio 7 dalies 3 punkt</w:t>
            </w:r>
            <w:r>
              <w:rPr>
                <w:rFonts w:eastAsia="Calibri"/>
                <w:sz w:val="24"/>
                <w:szCs w:val="24"/>
                <w:lang w:val="lt-LT"/>
              </w:rPr>
              <w:t>o nuostatas</w:t>
            </w:r>
            <w:r>
              <w:rPr>
                <w:sz w:val="24"/>
                <w:szCs w:val="24"/>
                <w:lang w:val="lt-LT"/>
              </w:rPr>
              <w:t>.</w:t>
            </w:r>
            <w:r w:rsidR="003C6FCA">
              <w:rPr>
                <w:sz w:val="24"/>
                <w:szCs w:val="24"/>
                <w:lang w:val="lt-LT"/>
              </w:rPr>
              <w:t xml:space="preserve"> S</w:t>
            </w:r>
            <w:r w:rsidR="003C6FCA" w:rsidRPr="003C6FCA">
              <w:rPr>
                <w:rFonts w:eastAsia="Calibri"/>
                <w:sz w:val="24"/>
                <w:szCs w:val="24"/>
                <w:lang w:val="lt-LT"/>
              </w:rPr>
              <w:t xml:space="preserve">avivaldybės taryba turi teisę sumažinti žemės nuomos mokestį ne daugiau kaip 50 procentų arba visai nuo jo atleisti savo biudžeto sąskaita pagal savivaldybės tarybos nustatytus kriterijus. </w:t>
            </w:r>
          </w:p>
          <w:p w14:paraId="03793EF8" w14:textId="219F1222" w:rsidR="00704C91" w:rsidRPr="00704C91" w:rsidRDefault="00704C91" w:rsidP="00704C91">
            <w:pPr>
              <w:jc w:val="both"/>
              <w:rPr>
                <w:sz w:val="24"/>
                <w:szCs w:val="24"/>
                <w:lang w:val="lt-LT" w:eastAsia="lt-LT"/>
              </w:rPr>
            </w:pPr>
            <w:r w:rsidRPr="00704C91">
              <w:rPr>
                <w:sz w:val="24"/>
                <w:szCs w:val="24"/>
                <w:lang w:val="lt-LT" w:eastAsia="lt-LT"/>
              </w:rPr>
              <w:t>Lietuvos Respublikos Seimas priėmė Lietuvos Respublikos žemės įstatymo pakeitimus, papildant nuostatomis, įpareigojančiomis savivaldybių tarybas priimti Žemės įstatymo nuostatų įgyvendinimui reikalingus sprendimus.</w:t>
            </w:r>
          </w:p>
          <w:p w14:paraId="53940474" w14:textId="743EA078" w:rsidR="00704C91" w:rsidRPr="00913D6E" w:rsidRDefault="00704C91" w:rsidP="00704C91">
            <w:pPr>
              <w:jc w:val="both"/>
              <w:rPr>
                <w:sz w:val="24"/>
                <w:szCs w:val="24"/>
                <w:lang w:val="lt-LT"/>
              </w:rPr>
            </w:pPr>
            <w:r w:rsidRPr="00704C91">
              <w:rPr>
                <w:sz w:val="24"/>
                <w:szCs w:val="24"/>
                <w:lang w:val="lt-LT" w:eastAsia="lt-LT"/>
              </w:rPr>
              <w:t xml:space="preserve">Lietuvos savivaldybių asociacija savivaldybėms rekomendavo ir pateikė </w:t>
            </w:r>
            <w:r w:rsidR="007E5104">
              <w:rPr>
                <w:sz w:val="24"/>
                <w:szCs w:val="24"/>
                <w:lang w:val="lt-LT" w:eastAsia="lt-LT"/>
              </w:rPr>
              <w:t>tipinį</w:t>
            </w:r>
            <w:r w:rsidRPr="00704C91">
              <w:rPr>
                <w:sz w:val="24"/>
                <w:szCs w:val="24"/>
                <w:lang w:val="lt-LT" w:eastAsia="lt-LT"/>
              </w:rPr>
              <w:t xml:space="preserve"> </w:t>
            </w:r>
            <w:r w:rsidRPr="00704C91">
              <w:rPr>
                <w:rFonts w:eastAsia="Monospace"/>
                <w:sz w:val="24"/>
                <w:szCs w:val="24"/>
                <w:lang w:val="lt-LT"/>
              </w:rPr>
              <w:t>valstybinės žemės nuomos mokesčio lengvat</w:t>
            </w:r>
            <w:r>
              <w:rPr>
                <w:rFonts w:eastAsia="Monospace"/>
                <w:sz w:val="24"/>
                <w:szCs w:val="24"/>
                <w:lang w:val="lt-LT"/>
              </w:rPr>
              <w:t>os</w:t>
            </w:r>
            <w:r w:rsidRPr="00704C91">
              <w:rPr>
                <w:rFonts w:eastAsia="Monospace"/>
                <w:sz w:val="24"/>
                <w:szCs w:val="24"/>
                <w:lang w:val="lt-LT"/>
              </w:rPr>
              <w:t xml:space="preserve"> nustatymo, </w:t>
            </w:r>
            <w:r w:rsidR="007E5104">
              <w:rPr>
                <w:rFonts w:eastAsia="Monospace"/>
                <w:sz w:val="24"/>
                <w:szCs w:val="24"/>
                <w:lang w:val="lt-LT"/>
              </w:rPr>
              <w:t xml:space="preserve">pagal </w:t>
            </w:r>
            <w:r w:rsidRPr="00704C91">
              <w:rPr>
                <w:rFonts w:eastAsia="Monospace"/>
                <w:sz w:val="24"/>
                <w:szCs w:val="24"/>
                <w:lang w:val="lt-LT"/>
              </w:rPr>
              <w:t xml:space="preserve">Lietuvos </w:t>
            </w:r>
            <w:r w:rsidRPr="00704C91">
              <w:rPr>
                <w:rFonts w:eastAsia="Calibri"/>
                <w:sz w:val="24"/>
                <w:szCs w:val="24"/>
                <w:lang w:val="lt-LT"/>
              </w:rPr>
              <w:t xml:space="preserve">Respublikos žemės įstatymo 10 straipsnio 7 dalies 1 ir 2 punktų ir pagal šio įstatymo 10 straipsnio 7 dalies 3 punkto </w:t>
            </w:r>
            <w:r w:rsidR="007E5104">
              <w:rPr>
                <w:rFonts w:eastAsia="Calibri"/>
                <w:sz w:val="24"/>
                <w:szCs w:val="24"/>
                <w:lang w:val="lt-LT"/>
              </w:rPr>
              <w:t xml:space="preserve">nuostatas, </w:t>
            </w:r>
            <w:r w:rsidR="007E5104">
              <w:rPr>
                <w:rFonts w:eastAsia="Calibri"/>
                <w:sz w:val="24"/>
                <w:szCs w:val="24"/>
                <w:lang w:val="lt-LT"/>
              </w:rPr>
              <w:lastRenderedPageBreak/>
              <w:t>tvarkos aprašą,</w:t>
            </w:r>
            <w:r w:rsidR="007E5104">
              <w:rPr>
                <w:rFonts w:eastAsia="Monospace"/>
                <w:sz w:val="24"/>
                <w:szCs w:val="24"/>
                <w:lang w:val="lt-LT"/>
              </w:rPr>
              <w:t xml:space="preserve"> kuriuo vadovaujantis ir buvo parengtas šis Tvarkos aprašas.</w:t>
            </w:r>
          </w:p>
        </w:tc>
      </w:tr>
      <w:tr w:rsidR="00E95DDE" w:rsidRPr="00913D6E" w14:paraId="46703013" w14:textId="77777777" w:rsidTr="009B290A">
        <w:tc>
          <w:tcPr>
            <w:tcW w:w="4673"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lastRenderedPageBreak/>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955" w:type="dxa"/>
          </w:tcPr>
          <w:p w14:paraId="05AB4A6C" w14:textId="01B60081" w:rsidR="00913D6E" w:rsidRPr="007F59D6" w:rsidRDefault="00EB33EE" w:rsidP="007E0EEF">
            <w:pPr>
              <w:jc w:val="both"/>
              <w:rPr>
                <w:sz w:val="24"/>
                <w:szCs w:val="24"/>
                <w:lang w:val="lt-LT"/>
              </w:rPr>
            </w:pPr>
            <w:r w:rsidRPr="00092B8B">
              <w:rPr>
                <w:i/>
                <w:iCs/>
                <w:sz w:val="24"/>
                <w:szCs w:val="24"/>
                <w:lang w:val="lt-LT"/>
              </w:rPr>
              <w:t>Lietuvos Respublikos vietos savivaldos įstatymo 15 straipsnio 2 dalies</w:t>
            </w:r>
            <w:r w:rsidR="003C6FCA">
              <w:rPr>
                <w:i/>
                <w:iCs/>
                <w:sz w:val="24"/>
                <w:szCs w:val="24"/>
                <w:lang w:val="lt-LT"/>
              </w:rPr>
              <w:t xml:space="preserve"> </w:t>
            </w:r>
            <w:r w:rsidRPr="00092B8B">
              <w:rPr>
                <w:i/>
                <w:iCs/>
                <w:sz w:val="24"/>
                <w:szCs w:val="24"/>
                <w:lang w:val="lt-LT"/>
              </w:rPr>
              <w:t xml:space="preserve"> </w:t>
            </w:r>
            <w:r w:rsidR="003C6FCA">
              <w:rPr>
                <w:i/>
                <w:iCs/>
                <w:sz w:val="24"/>
                <w:szCs w:val="24"/>
                <w:lang w:val="lt-LT"/>
              </w:rPr>
              <w:t>14</w:t>
            </w:r>
            <w:r w:rsidRPr="00092B8B">
              <w:rPr>
                <w:i/>
                <w:iCs/>
                <w:sz w:val="24"/>
                <w:szCs w:val="24"/>
                <w:lang w:val="lt-LT"/>
              </w:rPr>
              <w:t xml:space="preserve"> punktas</w:t>
            </w:r>
            <w:r w:rsidRPr="009F68F6">
              <w:rPr>
                <w:sz w:val="24"/>
                <w:szCs w:val="24"/>
                <w:lang w:val="lt-LT"/>
              </w:rPr>
              <w:t>. Jame numatyta, kad</w:t>
            </w:r>
            <w:r w:rsidR="007E0EEF" w:rsidRPr="009F68F6">
              <w:rPr>
                <w:sz w:val="24"/>
                <w:szCs w:val="24"/>
                <w:lang w:val="lt-LT"/>
              </w:rPr>
              <w:t xml:space="preserve"> </w:t>
            </w:r>
            <w:r w:rsidR="003C6FCA">
              <w:rPr>
                <w:sz w:val="24"/>
                <w:szCs w:val="24"/>
                <w:lang w:val="lt-LT"/>
              </w:rPr>
              <w:t xml:space="preserve">išimtinė </w:t>
            </w:r>
            <w:r w:rsidR="007E0EEF" w:rsidRPr="009F68F6">
              <w:rPr>
                <w:sz w:val="24"/>
                <w:szCs w:val="24"/>
                <w:lang w:val="lt-LT"/>
              </w:rPr>
              <w:t xml:space="preserve">savivaldybės tarybos kompetencija </w:t>
            </w:r>
            <w:r w:rsidR="007E0EEF" w:rsidRPr="004C6192">
              <w:rPr>
                <w:sz w:val="24"/>
                <w:szCs w:val="24"/>
                <w:lang w:val="lt-LT"/>
              </w:rPr>
              <w:t>yra</w:t>
            </w:r>
            <w:r w:rsidR="007E0EEF" w:rsidRPr="009F68F6">
              <w:rPr>
                <w:sz w:val="24"/>
                <w:szCs w:val="24"/>
                <w:lang w:val="lt-LT"/>
              </w:rPr>
              <w:t xml:space="preserve"> </w:t>
            </w:r>
            <w:r w:rsidR="004C6192" w:rsidRPr="004C6192">
              <w:rPr>
                <w:rFonts w:eastAsia="Calibri"/>
                <w:sz w:val="24"/>
                <w:szCs w:val="24"/>
                <w:lang w:val="lt-LT"/>
              </w:rPr>
              <w:t>sprendimų teikti mokesčių, rinkliavų ir kitas įstatymų nustatytas lengvatas savivaldybės biudžeto lėšomis, sprendimų dėl sumokėtų mokesčių, rinkliavų (ar jų dalies) kompensavimo tvarkos nustatymo ir šių kompensacijų teikimo savivaldybės biudžeto lėšomis priėmimas, subsidijų ir kompensacijų skyrimo naujas darbo vietas steigiančioms visų teisinių formų įmonėms tvarkos nustatymas atitinkamai keičiant savivaldybės biudžetą tais atvejais, kai lėšų tam nebuvo numatyta</w:t>
            </w:r>
            <w:r w:rsidR="004C6192">
              <w:rPr>
                <w:rFonts w:eastAsia="Calibri"/>
                <w:szCs w:val="24"/>
              </w:rPr>
              <w:t xml:space="preserve">    </w:t>
            </w:r>
            <w:r w:rsidR="007E0EEF" w:rsidRPr="009F68F6">
              <w:rPr>
                <w:sz w:val="24"/>
                <w:szCs w:val="24"/>
                <w:lang w:val="lt-LT"/>
              </w:rPr>
              <w:t>sprendimų dėl savivaldybei patikėjimo teise perduotos valstybinės žemės valdymo, naudojimo ir disponavimo ja, išskyrus sprendimus ir sutikimus, nurodytus šio įstatymo 27</w:t>
            </w:r>
            <w:r w:rsidR="00092B8B">
              <w:rPr>
                <w:sz w:val="24"/>
                <w:szCs w:val="24"/>
                <w:lang w:val="lt-LT"/>
              </w:rPr>
              <w:t xml:space="preserve"> </w:t>
            </w:r>
            <w:r w:rsidR="007E0EEF" w:rsidRPr="009F68F6">
              <w:rPr>
                <w:sz w:val="24"/>
                <w:szCs w:val="24"/>
                <w:lang w:val="lt-LT"/>
              </w:rPr>
              <w:t xml:space="preserve">straipsnio 2 dalies 29 ir </w:t>
            </w:r>
            <w:r w:rsidR="00092B8B">
              <w:rPr>
                <w:sz w:val="24"/>
                <w:szCs w:val="24"/>
                <w:lang w:val="lt-LT"/>
              </w:rPr>
              <w:t>29</w:t>
            </w:r>
            <w:r w:rsidR="00092B8B" w:rsidRPr="00092B8B">
              <w:rPr>
                <w:sz w:val="24"/>
                <w:szCs w:val="24"/>
                <w:vertAlign w:val="superscript"/>
                <w:lang w:val="lt-LT"/>
              </w:rPr>
              <w:t>1</w:t>
            </w:r>
            <w:r w:rsidR="00092B8B" w:rsidRPr="00092B8B">
              <w:rPr>
                <w:sz w:val="24"/>
                <w:szCs w:val="24"/>
                <w:lang w:val="lt-LT"/>
              </w:rPr>
              <w:t xml:space="preserve"> punktuose</w:t>
            </w:r>
            <w:r w:rsidR="007E0EEF" w:rsidRPr="009F68F6">
              <w:rPr>
                <w:sz w:val="24"/>
                <w:szCs w:val="24"/>
                <w:lang w:val="lt-LT"/>
              </w:rPr>
              <w:t>, ir sprendimų dėl sutikimo perimti kitą valstybės turtą savivaldybės nuosavybėn priėmimas;</w:t>
            </w:r>
            <w:r w:rsidR="00F9741A" w:rsidRPr="009F68F6">
              <w:rPr>
                <w:sz w:val="24"/>
                <w:szCs w:val="24"/>
                <w:lang w:val="lt-LT"/>
              </w:rPr>
              <w:t xml:space="preserve"> </w:t>
            </w:r>
            <w:r w:rsidR="004C6192" w:rsidRPr="00092B8B">
              <w:rPr>
                <w:i/>
                <w:iCs/>
                <w:sz w:val="24"/>
                <w:szCs w:val="24"/>
                <w:lang w:val="lt-LT"/>
              </w:rPr>
              <w:t>Lietuvos</w:t>
            </w:r>
            <w:r w:rsidR="004C6192" w:rsidRPr="009F68F6">
              <w:rPr>
                <w:sz w:val="24"/>
                <w:szCs w:val="24"/>
                <w:lang w:val="lt-LT"/>
              </w:rPr>
              <w:t xml:space="preserve"> </w:t>
            </w:r>
            <w:r w:rsidR="004C6192" w:rsidRPr="00092B8B">
              <w:rPr>
                <w:i/>
                <w:iCs/>
                <w:sz w:val="24"/>
                <w:szCs w:val="24"/>
                <w:lang w:val="lt-LT"/>
              </w:rPr>
              <w:t xml:space="preserve">Respublikos žemės įstatymo </w:t>
            </w:r>
            <w:r w:rsidR="004C6192">
              <w:rPr>
                <w:i/>
                <w:iCs/>
                <w:sz w:val="24"/>
                <w:szCs w:val="24"/>
                <w:lang w:val="lt-LT"/>
              </w:rPr>
              <w:t>9</w:t>
            </w:r>
            <w:r w:rsidR="004C6192" w:rsidRPr="00092B8B">
              <w:rPr>
                <w:i/>
                <w:iCs/>
                <w:sz w:val="24"/>
                <w:szCs w:val="24"/>
                <w:lang w:val="lt-LT"/>
              </w:rPr>
              <w:t xml:space="preserve"> straipsnio </w:t>
            </w:r>
            <w:r w:rsidR="004C6192">
              <w:rPr>
                <w:i/>
                <w:iCs/>
                <w:sz w:val="24"/>
                <w:szCs w:val="24"/>
                <w:lang w:val="lt-LT"/>
              </w:rPr>
              <w:t>15</w:t>
            </w:r>
            <w:r w:rsidR="004C6192" w:rsidRPr="00092B8B">
              <w:rPr>
                <w:i/>
                <w:iCs/>
                <w:sz w:val="24"/>
                <w:szCs w:val="24"/>
                <w:lang w:val="lt-LT"/>
              </w:rPr>
              <w:t xml:space="preserve"> dalis</w:t>
            </w:r>
            <w:r w:rsidR="004C6192">
              <w:rPr>
                <w:i/>
                <w:iCs/>
                <w:sz w:val="24"/>
                <w:szCs w:val="24"/>
                <w:lang w:val="lt-LT"/>
              </w:rPr>
              <w:t xml:space="preserve"> </w:t>
            </w:r>
            <w:r w:rsidR="004C6192" w:rsidRPr="004C6192">
              <w:rPr>
                <w:sz w:val="24"/>
                <w:szCs w:val="24"/>
                <w:lang w:val="lt-LT"/>
              </w:rPr>
              <w:t>numato</w:t>
            </w:r>
            <w:r w:rsidR="000116C5">
              <w:rPr>
                <w:sz w:val="24"/>
                <w:szCs w:val="24"/>
                <w:lang w:val="lt-LT"/>
              </w:rPr>
              <w:t>, kad</w:t>
            </w:r>
            <w:r w:rsidR="00496B73">
              <w:rPr>
                <w:sz w:val="24"/>
                <w:szCs w:val="24"/>
              </w:rPr>
              <w:t xml:space="preserve"> </w:t>
            </w:r>
            <w:r w:rsidR="00496B73" w:rsidRPr="00496B73">
              <w:rPr>
                <w:sz w:val="24"/>
                <w:szCs w:val="24"/>
                <w:lang w:val="lt-LT"/>
              </w:rPr>
              <w:t>v</w:t>
            </w:r>
            <w:r w:rsidR="000116C5" w:rsidRPr="00496B73">
              <w:rPr>
                <w:sz w:val="24"/>
                <w:szCs w:val="24"/>
                <w:lang w:val="lt-LT"/>
              </w:rPr>
              <w:t>alstybinės žemės sklypą (jo dalį) išnuomojant be aukciono statiniams, nurodytiems šio įstatymo 10 straipsnio 7 dalies 1 ir 2</w:t>
            </w:r>
            <w:r w:rsidR="00496B73" w:rsidRPr="00496B73">
              <w:rPr>
                <w:sz w:val="24"/>
                <w:szCs w:val="24"/>
                <w:lang w:val="lt-LT"/>
              </w:rPr>
              <w:t xml:space="preserve"> </w:t>
            </w:r>
            <w:r w:rsidR="000116C5" w:rsidRPr="00496B73">
              <w:rPr>
                <w:sz w:val="24"/>
                <w:szCs w:val="24"/>
                <w:lang w:val="lt-LT"/>
              </w:rPr>
              <w:t>punktuose, eksploatuoti ar pagal šio įstatymo 10 straipsnio 7 dalies 3 punktą atsinaujinančių išteklių energetikos plėtros projektams įgyvendinti, savivaldybės taryba turi teisę sumažinti žemės nuomos mokestį ne daugiau kaip 50 procentų arba visai nuo jo atleisti savo biudžeto sąskaita pagal savivaldybės tarybos nustatytus kriterijus</w:t>
            </w:r>
            <w:r w:rsidR="00496B73">
              <w:rPr>
                <w:sz w:val="24"/>
                <w:szCs w:val="24"/>
                <w:lang w:val="lt-LT"/>
              </w:rPr>
              <w:t>;</w:t>
            </w:r>
            <w:r w:rsidR="000116C5" w:rsidRPr="000116C5">
              <w:rPr>
                <w:sz w:val="24"/>
                <w:szCs w:val="24"/>
              </w:rPr>
              <w:t xml:space="preserve"> </w:t>
            </w:r>
            <w:r w:rsidR="00BA7648" w:rsidRPr="00092B8B">
              <w:rPr>
                <w:i/>
                <w:iCs/>
                <w:sz w:val="24"/>
                <w:szCs w:val="24"/>
                <w:lang w:val="lt-LT"/>
              </w:rPr>
              <w:t>Lietuvos</w:t>
            </w:r>
            <w:r w:rsidR="00BA7648" w:rsidRPr="009F68F6">
              <w:rPr>
                <w:sz w:val="24"/>
                <w:szCs w:val="24"/>
                <w:lang w:val="lt-LT"/>
              </w:rPr>
              <w:t xml:space="preserve"> </w:t>
            </w:r>
            <w:r w:rsidR="00BA7648" w:rsidRPr="00092B8B">
              <w:rPr>
                <w:i/>
                <w:iCs/>
                <w:sz w:val="24"/>
                <w:szCs w:val="24"/>
                <w:lang w:val="lt-LT"/>
              </w:rPr>
              <w:t xml:space="preserve">Respublikos žemės įstatymo </w:t>
            </w:r>
            <w:r w:rsidR="007E0EEF" w:rsidRPr="00092B8B">
              <w:rPr>
                <w:i/>
                <w:iCs/>
                <w:sz w:val="24"/>
                <w:szCs w:val="24"/>
                <w:lang w:val="lt-LT"/>
              </w:rPr>
              <w:t>10</w:t>
            </w:r>
            <w:r w:rsidR="00BA7648" w:rsidRPr="00092B8B">
              <w:rPr>
                <w:i/>
                <w:iCs/>
                <w:sz w:val="24"/>
                <w:szCs w:val="24"/>
                <w:lang w:val="lt-LT"/>
              </w:rPr>
              <w:t xml:space="preserve"> straipsnio </w:t>
            </w:r>
            <w:r w:rsidR="007E0EEF" w:rsidRPr="00092B8B">
              <w:rPr>
                <w:i/>
                <w:iCs/>
                <w:sz w:val="24"/>
                <w:szCs w:val="24"/>
                <w:lang w:val="lt-LT"/>
              </w:rPr>
              <w:t>7</w:t>
            </w:r>
            <w:r w:rsidR="00BA7648" w:rsidRPr="00092B8B">
              <w:rPr>
                <w:i/>
                <w:iCs/>
                <w:sz w:val="24"/>
                <w:szCs w:val="24"/>
                <w:lang w:val="lt-LT"/>
              </w:rPr>
              <w:t xml:space="preserve"> dalies </w:t>
            </w:r>
            <w:r w:rsidR="00496B73">
              <w:rPr>
                <w:i/>
                <w:iCs/>
                <w:sz w:val="24"/>
                <w:szCs w:val="24"/>
                <w:lang w:val="lt-LT"/>
              </w:rPr>
              <w:t>1</w:t>
            </w:r>
            <w:r w:rsidR="00BA7648" w:rsidRPr="00092B8B">
              <w:rPr>
                <w:i/>
                <w:iCs/>
                <w:sz w:val="24"/>
                <w:szCs w:val="24"/>
                <w:lang w:val="lt-LT"/>
              </w:rPr>
              <w:t xml:space="preserve"> punkte</w:t>
            </w:r>
            <w:r w:rsidR="00BA7648" w:rsidRPr="009F68F6">
              <w:rPr>
                <w:sz w:val="24"/>
                <w:szCs w:val="24"/>
                <w:lang w:val="lt-LT"/>
              </w:rPr>
              <w:t xml:space="preserve"> numatyta, </w:t>
            </w:r>
            <w:r w:rsidR="00A021C3">
              <w:rPr>
                <w:sz w:val="24"/>
                <w:szCs w:val="24"/>
                <w:lang w:val="lt-LT"/>
              </w:rPr>
              <w:t>kad a</w:t>
            </w:r>
            <w:r w:rsidR="00A021C3" w:rsidRPr="00A021C3">
              <w:rPr>
                <w:sz w:val="24"/>
                <w:szCs w:val="24"/>
                <w:lang w:val="lt-LT"/>
              </w:rPr>
              <w:t>tlyginimas už galimybę statyti valstybinėje žemėje nemokamas</w:t>
            </w:r>
            <w:bookmarkStart w:id="0" w:name="part_3b6ab0bf448a489da32dfda337347d7a"/>
            <w:bookmarkEnd w:id="0"/>
            <w:r w:rsidR="00A021C3">
              <w:rPr>
                <w:sz w:val="24"/>
                <w:szCs w:val="24"/>
                <w:lang w:val="lt-LT"/>
              </w:rPr>
              <w:t xml:space="preserve"> </w:t>
            </w:r>
            <w:r w:rsidR="00A021C3" w:rsidRPr="00A021C3">
              <w:rPr>
                <w:sz w:val="24"/>
                <w:szCs w:val="24"/>
                <w:lang w:val="lt-LT"/>
              </w:rPr>
              <w:t>atnaujinant (modernizuojant) pastatus pagal Lietuvos Respublikos valstybės paramos daugiabučiams namams atnaujinti (modernizuoti) įstatymą;</w:t>
            </w:r>
            <w:r w:rsidR="00A021C3">
              <w:rPr>
                <w:sz w:val="24"/>
                <w:szCs w:val="24"/>
                <w:lang w:val="lt-LT"/>
              </w:rPr>
              <w:t xml:space="preserve"> </w:t>
            </w:r>
            <w:r w:rsidR="007F59D6" w:rsidRPr="00092B8B">
              <w:rPr>
                <w:i/>
                <w:iCs/>
                <w:sz w:val="24"/>
                <w:szCs w:val="24"/>
                <w:lang w:val="lt-LT"/>
              </w:rPr>
              <w:t>Lietuvos</w:t>
            </w:r>
            <w:r w:rsidR="007F59D6" w:rsidRPr="009F68F6">
              <w:rPr>
                <w:sz w:val="24"/>
                <w:szCs w:val="24"/>
                <w:lang w:val="lt-LT"/>
              </w:rPr>
              <w:t xml:space="preserve"> </w:t>
            </w:r>
            <w:r w:rsidR="007F59D6" w:rsidRPr="00092B8B">
              <w:rPr>
                <w:i/>
                <w:iCs/>
                <w:sz w:val="24"/>
                <w:szCs w:val="24"/>
                <w:lang w:val="lt-LT"/>
              </w:rPr>
              <w:t xml:space="preserve">Respublikos žemės įstatymo 10 straipsnio 7 dalies </w:t>
            </w:r>
            <w:r w:rsidR="00A021C3" w:rsidRPr="00A021C3">
              <w:rPr>
                <w:i/>
                <w:iCs/>
                <w:sz w:val="24"/>
                <w:szCs w:val="24"/>
                <w:lang w:val="lt-LT"/>
              </w:rPr>
              <w:t>2 punkte</w:t>
            </w:r>
            <w:r w:rsidR="00A021C3">
              <w:rPr>
                <w:sz w:val="24"/>
                <w:szCs w:val="24"/>
                <w:lang w:val="lt-LT"/>
              </w:rPr>
              <w:t xml:space="preserve"> numatyta kad a</w:t>
            </w:r>
            <w:r w:rsidR="00A021C3" w:rsidRPr="00A021C3">
              <w:rPr>
                <w:sz w:val="24"/>
                <w:szCs w:val="24"/>
                <w:lang w:val="lt-LT"/>
              </w:rPr>
              <w:t>tlyginimas už galimybę statyti valstybinėje žemėje nemokamas</w:t>
            </w:r>
            <w:r w:rsidR="00A021C3">
              <w:rPr>
                <w:sz w:val="24"/>
                <w:szCs w:val="24"/>
                <w:lang w:val="lt-LT"/>
              </w:rPr>
              <w:t xml:space="preserve"> </w:t>
            </w:r>
            <w:r w:rsidR="00A021C3" w:rsidRPr="00A021C3">
              <w:rPr>
                <w:sz w:val="24"/>
                <w:szCs w:val="24"/>
                <w:lang w:val="lt-LT"/>
              </w:rPr>
              <w:t>statant ar rekonstruojant: valstybei svarbaus projekto statinį</w:t>
            </w:r>
            <w:r w:rsidR="00A021C3">
              <w:rPr>
                <w:sz w:val="24"/>
                <w:szCs w:val="24"/>
                <w:lang w:val="lt-LT"/>
              </w:rPr>
              <w:t xml:space="preserve"> </w:t>
            </w:r>
            <w:r w:rsidR="00A021C3" w:rsidRPr="00A021C3">
              <w:rPr>
                <w:sz w:val="24"/>
                <w:szCs w:val="24"/>
                <w:lang w:val="lt-LT"/>
              </w:rPr>
              <w:t>(-</w:t>
            </w:r>
            <w:proofErr w:type="spellStart"/>
            <w:r w:rsidR="00A021C3" w:rsidRPr="00A021C3">
              <w:rPr>
                <w:sz w:val="24"/>
                <w:szCs w:val="24"/>
                <w:lang w:val="lt-LT"/>
              </w:rPr>
              <w:t>ius</w:t>
            </w:r>
            <w:proofErr w:type="spellEnd"/>
            <w:r w:rsidR="00A021C3" w:rsidRPr="00A021C3">
              <w:rPr>
                <w:sz w:val="24"/>
                <w:szCs w:val="24"/>
                <w:lang w:val="lt-LT"/>
              </w:rPr>
              <w:t>) ir (ar) valstybei svarbiam projektui įgyvendinti skirtą statinį</w:t>
            </w:r>
            <w:r w:rsidR="00A021C3">
              <w:rPr>
                <w:sz w:val="24"/>
                <w:szCs w:val="24"/>
                <w:lang w:val="lt-LT"/>
              </w:rPr>
              <w:t xml:space="preserve"> </w:t>
            </w:r>
            <w:r w:rsidR="00A021C3" w:rsidRPr="00A021C3">
              <w:rPr>
                <w:sz w:val="24"/>
                <w:szCs w:val="24"/>
                <w:lang w:val="lt-LT"/>
              </w:rPr>
              <w:t>(-</w:t>
            </w:r>
            <w:proofErr w:type="spellStart"/>
            <w:r w:rsidR="00A021C3" w:rsidRPr="00A021C3">
              <w:rPr>
                <w:sz w:val="24"/>
                <w:szCs w:val="24"/>
                <w:lang w:val="lt-LT"/>
              </w:rPr>
              <w:t>ius</w:t>
            </w:r>
            <w:proofErr w:type="spellEnd"/>
            <w:r w:rsidR="00A021C3" w:rsidRPr="00A021C3">
              <w:rPr>
                <w:sz w:val="24"/>
                <w:szCs w:val="24"/>
                <w:lang w:val="lt-LT"/>
              </w:rPr>
              <w:t>) valstybei svarbaus projekto teritorijoje, kurios ribas nustato Vyriausybė; geležinkelio infrastruktūros objektą</w:t>
            </w:r>
            <w:r w:rsidR="00A021C3">
              <w:rPr>
                <w:sz w:val="24"/>
                <w:szCs w:val="24"/>
                <w:lang w:val="lt-LT"/>
              </w:rPr>
              <w:t xml:space="preserve"> </w:t>
            </w:r>
            <w:r w:rsidR="00A021C3" w:rsidRPr="00A021C3">
              <w:rPr>
                <w:sz w:val="24"/>
                <w:szCs w:val="24"/>
                <w:lang w:val="lt-LT"/>
              </w:rPr>
              <w:t>(-</w:t>
            </w:r>
            <w:proofErr w:type="spellStart"/>
            <w:r w:rsidR="00A021C3" w:rsidRPr="00A021C3">
              <w:rPr>
                <w:sz w:val="24"/>
                <w:szCs w:val="24"/>
                <w:lang w:val="lt-LT"/>
              </w:rPr>
              <w:t>us</w:t>
            </w:r>
            <w:proofErr w:type="spellEnd"/>
            <w:r w:rsidR="00A021C3" w:rsidRPr="00A021C3">
              <w:rPr>
                <w:sz w:val="24"/>
                <w:szCs w:val="24"/>
                <w:lang w:val="lt-LT"/>
              </w:rPr>
              <w:t>), geležinkelio stotis ir joms aptarnauti skirtus statinius, susisiekimo ir inžinerinių komunikacijų aptarnavimo objektą</w:t>
            </w:r>
            <w:r w:rsidR="00A021C3">
              <w:rPr>
                <w:sz w:val="24"/>
                <w:szCs w:val="24"/>
                <w:lang w:val="lt-LT"/>
              </w:rPr>
              <w:t xml:space="preserve"> </w:t>
            </w:r>
            <w:r w:rsidR="00A021C3" w:rsidRPr="00A021C3">
              <w:rPr>
                <w:sz w:val="24"/>
                <w:szCs w:val="24"/>
                <w:lang w:val="lt-LT"/>
              </w:rPr>
              <w:t>(-</w:t>
            </w:r>
            <w:proofErr w:type="spellStart"/>
            <w:r w:rsidR="00A021C3" w:rsidRPr="00A021C3">
              <w:rPr>
                <w:sz w:val="24"/>
                <w:szCs w:val="24"/>
                <w:lang w:val="lt-LT"/>
              </w:rPr>
              <w:t>us</w:t>
            </w:r>
            <w:proofErr w:type="spellEnd"/>
            <w:r w:rsidR="00A021C3" w:rsidRPr="00A021C3">
              <w:rPr>
                <w:sz w:val="24"/>
                <w:szCs w:val="24"/>
                <w:lang w:val="lt-LT"/>
              </w:rPr>
              <w:t xml:space="preserve">) susisiekimo ir inžinerinių tinklų koridorių teritorijose; </w:t>
            </w:r>
            <w:r w:rsidR="00A021C3" w:rsidRPr="00A021C3">
              <w:rPr>
                <w:sz w:val="24"/>
                <w:szCs w:val="24"/>
                <w:lang w:val="lt-LT"/>
              </w:rPr>
              <w:lastRenderedPageBreak/>
              <w:t>tarptautinius oro uostus, valstybinius aerodromus, valstybinius jūrų uostus ir jų įrenginius; kelius, elektroninių ryšių infrastruktūros objektus, energetikos objektus ir jų technologinius priklausinius, taip pat jiems eksploatuoti reikalingus visuomenės reikmėms skirtus inžinerinius statinius; savivaldybės infrastruktūros ir (ar) jai aptarnauti skirtus statinius; krašto apsaugos sistemos institucijų funkcijoms atlikti skirtus statinius, statomus krašto apsaugos tikslams skirtose teritorijose; statinius, skirtus užsienio valstybių diplomatinėms atstovybėms ir konsulinėms įstaigoms, Europos Sąjungos institucijoms, jų įsteigtoms įstaigoms, tarptautinėms organizacijoms ir jų atstovybėms, kurios naudojasi privilegijomis ir imunitetais pagal Lietuvos Respublikos tarptautines sutartis ir kitus teisės aktus, ir (ar) kitus statinius, finansuojamus valstybės biudžeto lėšomis;</w:t>
            </w:r>
            <w:r w:rsidR="007F59D6">
              <w:rPr>
                <w:sz w:val="24"/>
                <w:szCs w:val="24"/>
                <w:lang w:val="lt-LT"/>
              </w:rPr>
              <w:t xml:space="preserve"> </w:t>
            </w:r>
            <w:r w:rsidR="007F59D6" w:rsidRPr="00092B8B">
              <w:rPr>
                <w:i/>
                <w:iCs/>
                <w:sz w:val="24"/>
                <w:szCs w:val="24"/>
                <w:lang w:val="lt-LT"/>
              </w:rPr>
              <w:t>Lietuvos</w:t>
            </w:r>
            <w:r w:rsidR="007F59D6" w:rsidRPr="009F68F6">
              <w:rPr>
                <w:sz w:val="24"/>
                <w:szCs w:val="24"/>
                <w:lang w:val="lt-LT"/>
              </w:rPr>
              <w:t xml:space="preserve"> </w:t>
            </w:r>
            <w:r w:rsidR="007F59D6" w:rsidRPr="00092B8B">
              <w:rPr>
                <w:i/>
                <w:iCs/>
                <w:sz w:val="24"/>
                <w:szCs w:val="24"/>
                <w:lang w:val="lt-LT"/>
              </w:rPr>
              <w:t xml:space="preserve">Respublikos žemės įstatymo 10 straipsnio 7 dalies </w:t>
            </w:r>
            <w:r w:rsidR="00A021C3" w:rsidRPr="007F59D6">
              <w:rPr>
                <w:rFonts w:eastAsia="Monospace"/>
                <w:i/>
                <w:iCs/>
                <w:sz w:val="24"/>
                <w:szCs w:val="24"/>
                <w:lang w:val="lt-LT"/>
              </w:rPr>
              <w:t>3 punktas</w:t>
            </w:r>
            <w:r w:rsidR="00A021C3" w:rsidRPr="007F59D6">
              <w:rPr>
                <w:rFonts w:eastAsia="Monospace"/>
                <w:sz w:val="24"/>
                <w:szCs w:val="24"/>
                <w:lang w:val="lt-LT"/>
              </w:rPr>
              <w:t xml:space="preserve"> nustato, kad atlyginimas už galimybę statyti valstybinėje žemėje nemokamas</w:t>
            </w:r>
            <w:r w:rsidR="007F59D6" w:rsidRPr="007F59D6">
              <w:rPr>
                <w:rFonts w:eastAsia="Monospace"/>
                <w:sz w:val="24"/>
                <w:szCs w:val="24"/>
                <w:lang w:val="lt-LT"/>
              </w:rPr>
              <w:t xml:space="preserve"> įgyvendinant atsinaujinančių išteklių energetikos plėtros projektus, vykdomus atsinaujinančių išteklių energijos bendrijos ir jos narių, kai dalininkų ar dalyvių susirinkime savivaldybėms, savivaldybių įstaigoms priklauso daugiau kaip 51 procento balsų dauguma, šių bendrijų pagrindinė paskirtis – plėtoti energijos iš atsinaujinančių energijos išteklių gamybos įrenginius, mažinant energijos nepriteklių ir (ar) teikti naudą pažeidžiamiems vartotojams;</w:t>
            </w:r>
            <w:r w:rsidR="007F59D6">
              <w:rPr>
                <w:rFonts w:eastAsia="Monospace"/>
                <w:sz w:val="24"/>
                <w:szCs w:val="24"/>
                <w:lang w:val="lt-LT"/>
              </w:rPr>
              <w:t xml:space="preserve"> </w:t>
            </w:r>
            <w:r w:rsidR="007F59D6" w:rsidRPr="00F97764">
              <w:rPr>
                <w:i/>
                <w:iCs/>
                <w:sz w:val="24"/>
                <w:szCs w:val="24"/>
                <w:lang w:val="lt-LT"/>
              </w:rPr>
              <w:t xml:space="preserve">Lietuvos Respublikos Vyriausybės </w:t>
            </w:r>
            <w:smartTag w:uri="schemas-tilde-lv/tildestengine" w:element="metric2">
              <w:smartTagPr>
                <w:attr w:name="metric_text" w:val="m"/>
                <w:attr w:name="metric_value" w:val="2002"/>
              </w:smartTagPr>
              <w:r w:rsidR="007F59D6" w:rsidRPr="00F97764">
                <w:rPr>
                  <w:i/>
                  <w:iCs/>
                  <w:sz w:val="24"/>
                  <w:szCs w:val="24"/>
                  <w:lang w:val="lt-LT"/>
                </w:rPr>
                <w:t>2002 m</w:t>
              </w:r>
            </w:smartTag>
            <w:r w:rsidR="007F59D6" w:rsidRPr="00F97764">
              <w:rPr>
                <w:i/>
                <w:iCs/>
                <w:sz w:val="24"/>
                <w:szCs w:val="24"/>
                <w:lang w:val="lt-LT"/>
              </w:rPr>
              <w:t>. lapkričio 19 d. nutarimo Nr. 1798 „Dėl nuomos mokesčio ir žemės nuomos mokesčio priedo už valstybinę žemę“ 1.</w:t>
            </w:r>
            <w:r w:rsidR="007F59D6">
              <w:rPr>
                <w:i/>
                <w:iCs/>
                <w:sz w:val="24"/>
                <w:szCs w:val="24"/>
                <w:lang w:val="lt-LT"/>
              </w:rPr>
              <w:t>8</w:t>
            </w:r>
            <w:r w:rsidR="007F59D6" w:rsidRPr="00F97764">
              <w:rPr>
                <w:i/>
                <w:iCs/>
                <w:sz w:val="24"/>
                <w:szCs w:val="24"/>
                <w:lang w:val="lt-LT"/>
              </w:rPr>
              <w:t xml:space="preserve"> papunktyje</w:t>
            </w:r>
            <w:r w:rsidR="007F59D6">
              <w:rPr>
                <w:sz w:val="24"/>
                <w:szCs w:val="24"/>
                <w:lang w:val="lt-LT"/>
              </w:rPr>
              <w:t xml:space="preserve"> nurodoma, kad </w:t>
            </w:r>
            <w:r w:rsidR="007F59D6" w:rsidRPr="007279DD">
              <w:rPr>
                <w:sz w:val="24"/>
                <w:szCs w:val="24"/>
                <w:lang w:val="lt-LT"/>
              </w:rPr>
              <w:t>savivaldybių tarybos savo biudžeto sąskaita turi teisę mažinti valstybinės žemės nuomos mokestį arba visai nuo jo atleisti</w:t>
            </w:r>
            <w:r w:rsidR="007F59D6">
              <w:rPr>
                <w:sz w:val="24"/>
                <w:szCs w:val="24"/>
                <w:lang w:val="lt-LT"/>
              </w:rPr>
              <w:t xml:space="preserve">; </w:t>
            </w:r>
            <w:r w:rsidR="007F59D6" w:rsidRPr="008471B8">
              <w:rPr>
                <w:i/>
                <w:iCs/>
                <w:sz w:val="24"/>
                <w:szCs w:val="24"/>
                <w:lang w:val="lt-LT"/>
              </w:rPr>
              <w:t>Lietuvos Respublikos Vyriausybės 2003 m. lapkričio 10 d. nutarimo Nr. 1387 ,,Dėl žemės nuomos mokesčio už valstybinės žemės sklypų naudojimą“</w:t>
            </w:r>
            <w:r w:rsidR="007F59D6">
              <w:rPr>
                <w:i/>
                <w:iCs/>
                <w:sz w:val="24"/>
                <w:szCs w:val="24"/>
                <w:lang w:val="lt-LT"/>
              </w:rPr>
              <w:t xml:space="preserve"> 8 punktas </w:t>
            </w:r>
            <w:r w:rsidR="007F59D6" w:rsidRPr="00664854">
              <w:rPr>
                <w:sz w:val="24"/>
                <w:szCs w:val="24"/>
                <w:lang w:val="lt-LT"/>
              </w:rPr>
              <w:t xml:space="preserve">numato, kad </w:t>
            </w:r>
            <w:r w:rsidR="007F59D6" w:rsidRPr="001F03AC">
              <w:rPr>
                <w:sz w:val="24"/>
                <w:szCs w:val="24"/>
                <w:lang w:val="lt-LT"/>
              </w:rPr>
              <w:t>savivaldybių tarybos savo biudžeto sąskaita turi teisę mažinti žemės nuomos mokestį arba visai nuo jo atleisti.</w:t>
            </w:r>
            <w:r w:rsidR="007F59D6">
              <w:rPr>
                <w:sz w:val="24"/>
                <w:szCs w:val="24"/>
                <w:lang w:val="lt-LT"/>
              </w:rPr>
              <w:t xml:space="preserve"> </w:t>
            </w:r>
          </w:p>
          <w:p w14:paraId="6030AD2B" w14:textId="2B01F89C" w:rsidR="004E7EA2" w:rsidRPr="009F68F6" w:rsidRDefault="004E7EA2" w:rsidP="007E0EEF">
            <w:pPr>
              <w:jc w:val="both"/>
              <w:rPr>
                <w:sz w:val="24"/>
                <w:szCs w:val="24"/>
                <w:lang w:val="lt-LT"/>
              </w:rPr>
            </w:pPr>
            <w:r w:rsidRPr="009F68F6">
              <w:rPr>
                <w:sz w:val="24"/>
                <w:szCs w:val="24"/>
                <w:lang w:val="lt-LT"/>
              </w:rPr>
              <w:t xml:space="preserve">Priėmus </w:t>
            </w:r>
            <w:r w:rsidR="0057623A" w:rsidRPr="009F68F6">
              <w:rPr>
                <w:sz w:val="24"/>
                <w:szCs w:val="24"/>
                <w:lang w:val="lt-LT"/>
              </w:rPr>
              <w:t xml:space="preserve">teikiamą </w:t>
            </w:r>
            <w:r w:rsidRPr="009F68F6">
              <w:rPr>
                <w:sz w:val="24"/>
                <w:szCs w:val="24"/>
                <w:lang w:val="lt-LT"/>
              </w:rPr>
              <w:t>sprendim</w:t>
            </w:r>
            <w:r w:rsidR="0057623A" w:rsidRPr="009F68F6">
              <w:rPr>
                <w:sz w:val="24"/>
                <w:szCs w:val="24"/>
                <w:lang w:val="lt-LT"/>
              </w:rPr>
              <w:t>o projektą</w:t>
            </w:r>
            <w:r w:rsidRPr="009F68F6">
              <w:rPr>
                <w:sz w:val="24"/>
                <w:szCs w:val="24"/>
                <w:lang w:val="lt-LT"/>
              </w:rPr>
              <w:t xml:space="preserve"> galiojančių teisės aktų </w:t>
            </w:r>
            <w:r w:rsidR="0057623A" w:rsidRPr="009F68F6">
              <w:rPr>
                <w:sz w:val="24"/>
                <w:szCs w:val="24"/>
                <w:lang w:val="lt-LT"/>
              </w:rPr>
              <w:t xml:space="preserve">keisti ar naikinti </w:t>
            </w:r>
            <w:r w:rsidRPr="009F68F6">
              <w:rPr>
                <w:sz w:val="24"/>
                <w:szCs w:val="24"/>
                <w:lang w:val="lt-LT"/>
              </w:rPr>
              <w:t>n</w:t>
            </w:r>
            <w:r w:rsidR="0057623A" w:rsidRPr="009F68F6">
              <w:rPr>
                <w:sz w:val="24"/>
                <w:szCs w:val="24"/>
                <w:lang w:val="lt-LT"/>
              </w:rPr>
              <w:t>ereikės</w:t>
            </w:r>
            <w:r w:rsidRPr="009F68F6">
              <w:rPr>
                <w:sz w:val="24"/>
                <w:szCs w:val="24"/>
                <w:lang w:val="lt-LT"/>
              </w:rPr>
              <w:t>.</w:t>
            </w:r>
          </w:p>
        </w:tc>
      </w:tr>
      <w:tr w:rsidR="00E95DDE" w:rsidRPr="007407F4" w14:paraId="6750B155" w14:textId="77777777" w:rsidTr="009B290A">
        <w:tc>
          <w:tcPr>
            <w:tcW w:w="4673"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955" w:type="dxa"/>
          </w:tcPr>
          <w:p w14:paraId="6AE9E126" w14:textId="400C45DF" w:rsidR="00CD2A26" w:rsidRPr="00CD2A26" w:rsidRDefault="00CD2A26" w:rsidP="00CD2A26">
            <w:pPr>
              <w:jc w:val="both"/>
              <w:rPr>
                <w:sz w:val="24"/>
                <w:szCs w:val="24"/>
                <w:lang w:val="lt-LT"/>
              </w:rPr>
            </w:pPr>
            <w:r w:rsidRPr="00CD2A26">
              <w:rPr>
                <w:sz w:val="24"/>
                <w:szCs w:val="24"/>
                <w:lang w:val="lt-LT"/>
              </w:rPr>
              <w:t>Priėmus šį</w:t>
            </w:r>
            <w:r>
              <w:rPr>
                <w:sz w:val="24"/>
                <w:szCs w:val="24"/>
                <w:lang w:val="lt-LT"/>
              </w:rPr>
              <w:t xml:space="preserve"> sprendimą</w:t>
            </w:r>
            <w:r w:rsidRPr="00CD2A26">
              <w:rPr>
                <w:sz w:val="24"/>
                <w:szCs w:val="24"/>
                <w:lang w:val="lt-LT"/>
              </w:rPr>
              <w:t>, bus užtikrintos Lietuvos Respublikos žemės įstatymo nuostatos.</w:t>
            </w:r>
          </w:p>
          <w:p w14:paraId="35786893" w14:textId="6BA9CFC2" w:rsidR="002B4413" w:rsidRPr="007564A7" w:rsidRDefault="001C40B4" w:rsidP="003A3A1E">
            <w:pPr>
              <w:pStyle w:val="Antrats"/>
              <w:rPr>
                <w:bCs/>
                <w:lang w:val="lt-LT"/>
              </w:rPr>
            </w:pPr>
            <w:r w:rsidRPr="001C40B4">
              <w:rPr>
                <w:bCs/>
                <w:lang w:val="lt-LT"/>
              </w:rPr>
              <w:t>Neigiamos pasekmės nenumatomos.</w:t>
            </w:r>
          </w:p>
        </w:tc>
      </w:tr>
      <w:tr w:rsidR="00E95DDE" w:rsidRPr="00CC149B" w14:paraId="2944CFB6" w14:textId="77777777" w:rsidTr="009B290A">
        <w:tc>
          <w:tcPr>
            <w:tcW w:w="4673"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955" w:type="dxa"/>
          </w:tcPr>
          <w:p w14:paraId="0212E0C0" w14:textId="6C94387D" w:rsidR="002B4413" w:rsidRPr="00E95DDE" w:rsidRDefault="00500542" w:rsidP="00944845">
            <w:pPr>
              <w:pStyle w:val="Antrats"/>
              <w:tabs>
                <w:tab w:val="clear" w:pos="4153"/>
                <w:tab w:val="clear" w:pos="8306"/>
              </w:tabs>
              <w:jc w:val="both"/>
              <w:rPr>
                <w:lang w:val="lt-LT"/>
              </w:rPr>
            </w:pPr>
            <w:r w:rsidRPr="007407F4">
              <w:rPr>
                <w:bCs/>
                <w:lang w:val="pt-PT"/>
              </w:rPr>
              <w:t>Sprendimui įgyvendinti papildom</w:t>
            </w:r>
            <w:r w:rsidR="001C40B4">
              <w:rPr>
                <w:bCs/>
                <w:lang w:val="pt-PT"/>
              </w:rPr>
              <w:t>ų</w:t>
            </w:r>
            <w:r w:rsidRPr="007407F4">
              <w:rPr>
                <w:bCs/>
                <w:lang w:val="pt-PT"/>
              </w:rPr>
              <w:t xml:space="preserve"> lėš</w:t>
            </w:r>
            <w:r w:rsidR="001C40B4">
              <w:rPr>
                <w:bCs/>
                <w:lang w:val="pt-PT"/>
              </w:rPr>
              <w:t>ų</w:t>
            </w:r>
            <w:r w:rsidRPr="007407F4">
              <w:rPr>
                <w:bCs/>
                <w:lang w:val="pt-PT"/>
              </w:rPr>
              <w:t xml:space="preserve"> nereik</w:t>
            </w:r>
            <w:r w:rsidR="001C40B4">
              <w:rPr>
                <w:bCs/>
                <w:lang w:val="pt-PT"/>
              </w:rPr>
              <w:t>ės</w:t>
            </w:r>
            <w:r w:rsidR="007564A7">
              <w:rPr>
                <w:bCs/>
                <w:lang w:val="pt-PT"/>
              </w:rPr>
              <w:t>.</w:t>
            </w:r>
          </w:p>
        </w:tc>
      </w:tr>
      <w:tr w:rsidR="00E95DDE" w:rsidRPr="007407F4" w14:paraId="119F7848" w14:textId="77777777" w:rsidTr="009B290A">
        <w:tc>
          <w:tcPr>
            <w:tcW w:w="4673" w:type="dxa"/>
          </w:tcPr>
          <w:p w14:paraId="4FE1482B" w14:textId="7A867B01" w:rsidR="009627F4" w:rsidRPr="00E95DDE" w:rsidRDefault="009627F4" w:rsidP="00944845">
            <w:pPr>
              <w:pStyle w:val="Antrats"/>
              <w:tabs>
                <w:tab w:val="clear" w:pos="4153"/>
                <w:tab w:val="clear" w:pos="8306"/>
              </w:tabs>
              <w:jc w:val="both"/>
              <w:rPr>
                <w:lang w:val="lt-LT"/>
              </w:rPr>
            </w:pPr>
            <w:r w:rsidRPr="00E95DDE">
              <w:rPr>
                <w:lang w:val="lt-LT"/>
              </w:rPr>
              <w:lastRenderedPageBreak/>
              <w:t>Kiti sprendimui priimti reikalingi pagrindimai, skaičiavimai ir paaiškinimai</w:t>
            </w:r>
          </w:p>
        </w:tc>
        <w:tc>
          <w:tcPr>
            <w:tcW w:w="4955" w:type="dxa"/>
          </w:tcPr>
          <w:p w14:paraId="109A7C4E" w14:textId="3AA82D48" w:rsidR="002B4413" w:rsidRPr="00E95DDE" w:rsidRDefault="007564A7" w:rsidP="00944845">
            <w:pPr>
              <w:pStyle w:val="Antrats"/>
              <w:tabs>
                <w:tab w:val="clear" w:pos="4153"/>
                <w:tab w:val="clear" w:pos="8306"/>
              </w:tabs>
              <w:jc w:val="both"/>
              <w:rPr>
                <w:lang w:val="lt-LT"/>
              </w:rPr>
            </w:pPr>
            <w:r>
              <w:rPr>
                <w:lang w:val="pt-PT" w:eastAsia="lt-LT"/>
              </w:rPr>
              <w:t>Nėra.</w:t>
            </w:r>
            <w:r w:rsidR="00CD2A26">
              <w:rPr>
                <w:lang w:val="pt-PT" w:eastAsia="lt-LT"/>
              </w:rPr>
              <w:t xml:space="preserve"> </w:t>
            </w:r>
          </w:p>
        </w:tc>
      </w:tr>
      <w:tr w:rsidR="00E95DDE" w:rsidRPr="00135691" w14:paraId="1AC45194" w14:textId="77777777" w:rsidTr="009B290A">
        <w:tc>
          <w:tcPr>
            <w:tcW w:w="4673"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955" w:type="dxa"/>
          </w:tcPr>
          <w:p w14:paraId="0AD4A4D6" w14:textId="5D251076" w:rsidR="002B4413" w:rsidRPr="00CF2D03" w:rsidRDefault="007F59D6" w:rsidP="00171F79">
            <w:pPr>
              <w:pStyle w:val="Antrats"/>
              <w:jc w:val="both"/>
              <w:rPr>
                <w:lang w:val="lt-LT"/>
              </w:rPr>
            </w:pPr>
            <w:r w:rsidRPr="00171F79">
              <w:rPr>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w:t>
            </w:r>
            <w:r>
              <w:rPr>
                <w:lang w:val="lt-LT"/>
              </w:rPr>
              <w:t xml:space="preserve"> yra</w:t>
            </w:r>
            <w:r w:rsidRPr="00171F79">
              <w:rPr>
                <w:lang w:val="lt-LT"/>
              </w:rPr>
              <w:t xml:space="preserve"> poreikis sprendimo projektą įvertinti antikorupciniu požiūriu.</w:t>
            </w:r>
          </w:p>
        </w:tc>
      </w:tr>
      <w:tr w:rsidR="00E95DDE" w:rsidRPr="00CC149B" w14:paraId="1A76C517" w14:textId="77777777" w:rsidTr="009B290A">
        <w:tc>
          <w:tcPr>
            <w:tcW w:w="4673" w:type="dxa"/>
          </w:tcPr>
          <w:p w14:paraId="787A5834" w14:textId="0DEF4EBB" w:rsidR="009627F4"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tc>
        <w:tc>
          <w:tcPr>
            <w:tcW w:w="4955" w:type="dxa"/>
          </w:tcPr>
          <w:p w14:paraId="0896C100" w14:textId="249B3E9D" w:rsidR="002B4413" w:rsidRPr="00E95DDE" w:rsidRDefault="00500542" w:rsidP="00944845">
            <w:pPr>
              <w:pStyle w:val="Antrats"/>
              <w:tabs>
                <w:tab w:val="clear" w:pos="4153"/>
                <w:tab w:val="clear" w:pos="8306"/>
              </w:tabs>
              <w:jc w:val="both"/>
              <w:rPr>
                <w:lang w:val="lt-LT"/>
              </w:rPr>
            </w:pPr>
            <w:r w:rsidRPr="007407F4">
              <w:rPr>
                <w:lang w:val="pt-PT"/>
              </w:rPr>
              <w:t xml:space="preserve">Kalvarijos savivaldybės administracijos </w:t>
            </w:r>
            <w:r w:rsidR="007564A7">
              <w:rPr>
                <w:lang w:val="pt-PT"/>
              </w:rPr>
              <w:t>Finansų ir biudžeto planavimo skyrius</w:t>
            </w:r>
          </w:p>
        </w:tc>
      </w:tr>
      <w:tr w:rsidR="00E95DDE" w:rsidRPr="00CC149B" w14:paraId="449CFF2A" w14:textId="77777777" w:rsidTr="009B290A">
        <w:tc>
          <w:tcPr>
            <w:tcW w:w="4673"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955" w:type="dxa"/>
          </w:tcPr>
          <w:p w14:paraId="483F6F48" w14:textId="389A1F87" w:rsidR="002B4413" w:rsidRPr="00E95DDE" w:rsidRDefault="00DC24C0" w:rsidP="003A3A1E">
            <w:pPr>
              <w:jc w:val="both"/>
              <w:rPr>
                <w:lang w:val="lt-LT"/>
              </w:rPr>
            </w:pPr>
            <w:r w:rsidRPr="007407F4">
              <w:rPr>
                <w:sz w:val="24"/>
                <w:szCs w:val="24"/>
                <w:lang w:val="lt-LT"/>
              </w:rPr>
              <w:t>Kalvarijos savivaldybės administracijos</w:t>
            </w:r>
            <w:r w:rsidR="0079425D">
              <w:rPr>
                <w:sz w:val="24"/>
                <w:szCs w:val="24"/>
                <w:lang w:val="lt-LT"/>
              </w:rPr>
              <w:t xml:space="preserve"> </w:t>
            </w:r>
            <w:r w:rsidR="007564A7">
              <w:rPr>
                <w:bCs/>
                <w:sz w:val="24"/>
                <w:szCs w:val="24"/>
                <w:lang w:val="lt-LT"/>
              </w:rPr>
              <w:t>Finansų ir biudžeto planavimo skyrius</w:t>
            </w:r>
            <w:r w:rsidR="0079425D">
              <w:rPr>
                <w:bCs/>
                <w:sz w:val="24"/>
                <w:szCs w:val="24"/>
                <w:lang w:val="lt-LT"/>
              </w:rPr>
              <w:t>.</w:t>
            </w:r>
            <w:r w:rsidR="001F03AC">
              <w:rPr>
                <w:bCs/>
                <w:sz w:val="24"/>
                <w:szCs w:val="24"/>
                <w:lang w:val="lt-LT"/>
              </w:rPr>
              <w:t xml:space="preserve"> </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042F" w14:textId="77777777" w:rsidR="00EA6BCD" w:rsidRDefault="00EA6BCD">
      <w:r>
        <w:separator/>
      </w:r>
    </w:p>
  </w:endnote>
  <w:endnote w:type="continuationSeparator" w:id="0">
    <w:p w14:paraId="1235C6F8" w14:textId="77777777" w:rsidR="00EA6BCD" w:rsidRDefault="00EA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onospace">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9D12" w14:textId="77777777" w:rsidR="00EA6BCD" w:rsidRDefault="00EA6BCD">
      <w:r>
        <w:separator/>
      </w:r>
    </w:p>
  </w:footnote>
  <w:footnote w:type="continuationSeparator" w:id="0">
    <w:p w14:paraId="2E91600D" w14:textId="77777777" w:rsidR="00EA6BCD" w:rsidRDefault="00EA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29E"/>
    <w:multiLevelType w:val="hybridMultilevel"/>
    <w:tmpl w:val="521C8C86"/>
    <w:lvl w:ilvl="0" w:tplc="7D8609F4">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1"/>
  </w:num>
  <w:num w:numId="5" w16cid:durableId="389379595">
    <w:abstractNumId w:val="3"/>
  </w:num>
  <w:num w:numId="6" w16cid:durableId="330179655">
    <w:abstractNumId w:val="6"/>
  </w:num>
  <w:num w:numId="7" w16cid:durableId="1361513039">
    <w:abstractNumId w:val="2"/>
  </w:num>
  <w:num w:numId="8" w16cid:durableId="1132406537">
    <w:abstractNumId w:val="7"/>
  </w:num>
  <w:num w:numId="9" w16cid:durableId="31350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116C5"/>
    <w:rsid w:val="00014E6E"/>
    <w:rsid w:val="0003140C"/>
    <w:rsid w:val="00033177"/>
    <w:rsid w:val="00034151"/>
    <w:rsid w:val="00034E85"/>
    <w:rsid w:val="0003788C"/>
    <w:rsid w:val="00037E24"/>
    <w:rsid w:val="00041B21"/>
    <w:rsid w:val="000569B9"/>
    <w:rsid w:val="0006542D"/>
    <w:rsid w:val="000654AF"/>
    <w:rsid w:val="0006621B"/>
    <w:rsid w:val="00071C2C"/>
    <w:rsid w:val="00072B2F"/>
    <w:rsid w:val="0007346B"/>
    <w:rsid w:val="000808C9"/>
    <w:rsid w:val="00081D4D"/>
    <w:rsid w:val="00082E02"/>
    <w:rsid w:val="000838DA"/>
    <w:rsid w:val="00092B8B"/>
    <w:rsid w:val="0009349F"/>
    <w:rsid w:val="00094E2D"/>
    <w:rsid w:val="000A347F"/>
    <w:rsid w:val="000A5E11"/>
    <w:rsid w:val="000B4B6A"/>
    <w:rsid w:val="000B5D2A"/>
    <w:rsid w:val="000C0790"/>
    <w:rsid w:val="000C2091"/>
    <w:rsid w:val="000D1BFB"/>
    <w:rsid w:val="000D7F65"/>
    <w:rsid w:val="000E1981"/>
    <w:rsid w:val="000E34B0"/>
    <w:rsid w:val="000E5016"/>
    <w:rsid w:val="000E5257"/>
    <w:rsid w:val="000F24C2"/>
    <w:rsid w:val="000F2A86"/>
    <w:rsid w:val="00100361"/>
    <w:rsid w:val="00102100"/>
    <w:rsid w:val="00104EBC"/>
    <w:rsid w:val="00106199"/>
    <w:rsid w:val="00106B4C"/>
    <w:rsid w:val="00110C44"/>
    <w:rsid w:val="00113E76"/>
    <w:rsid w:val="0011439C"/>
    <w:rsid w:val="00114EA4"/>
    <w:rsid w:val="00115A75"/>
    <w:rsid w:val="00115B4C"/>
    <w:rsid w:val="00120C48"/>
    <w:rsid w:val="001243F0"/>
    <w:rsid w:val="00124D10"/>
    <w:rsid w:val="00124E3C"/>
    <w:rsid w:val="001255B4"/>
    <w:rsid w:val="001256D9"/>
    <w:rsid w:val="00127980"/>
    <w:rsid w:val="00131534"/>
    <w:rsid w:val="00135691"/>
    <w:rsid w:val="00136B46"/>
    <w:rsid w:val="001378A2"/>
    <w:rsid w:val="0014028A"/>
    <w:rsid w:val="0014251B"/>
    <w:rsid w:val="00146D1D"/>
    <w:rsid w:val="00150EB0"/>
    <w:rsid w:val="001510EF"/>
    <w:rsid w:val="00155F4A"/>
    <w:rsid w:val="00161BC8"/>
    <w:rsid w:val="00171F79"/>
    <w:rsid w:val="001738F8"/>
    <w:rsid w:val="00175590"/>
    <w:rsid w:val="00184A16"/>
    <w:rsid w:val="001933A4"/>
    <w:rsid w:val="00195E89"/>
    <w:rsid w:val="001968E9"/>
    <w:rsid w:val="001A5E8F"/>
    <w:rsid w:val="001A7BDA"/>
    <w:rsid w:val="001C2722"/>
    <w:rsid w:val="001C40B4"/>
    <w:rsid w:val="001C5F32"/>
    <w:rsid w:val="001D13CB"/>
    <w:rsid w:val="001E2BA2"/>
    <w:rsid w:val="001E5326"/>
    <w:rsid w:val="001E717B"/>
    <w:rsid w:val="001F03AC"/>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988"/>
    <w:rsid w:val="00247B4A"/>
    <w:rsid w:val="002539E6"/>
    <w:rsid w:val="0025528A"/>
    <w:rsid w:val="00262CEF"/>
    <w:rsid w:val="002630A3"/>
    <w:rsid w:val="00266B6D"/>
    <w:rsid w:val="00271D3A"/>
    <w:rsid w:val="002751E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2F7EBA"/>
    <w:rsid w:val="00320787"/>
    <w:rsid w:val="0032288F"/>
    <w:rsid w:val="00325632"/>
    <w:rsid w:val="00325760"/>
    <w:rsid w:val="0032603E"/>
    <w:rsid w:val="00332788"/>
    <w:rsid w:val="003448A7"/>
    <w:rsid w:val="00350D2A"/>
    <w:rsid w:val="003658AF"/>
    <w:rsid w:val="00374416"/>
    <w:rsid w:val="00391E02"/>
    <w:rsid w:val="003A3922"/>
    <w:rsid w:val="003A3A1E"/>
    <w:rsid w:val="003B0C04"/>
    <w:rsid w:val="003B18C6"/>
    <w:rsid w:val="003B3C3A"/>
    <w:rsid w:val="003B695E"/>
    <w:rsid w:val="003B6DA0"/>
    <w:rsid w:val="003C15DF"/>
    <w:rsid w:val="003C6FCA"/>
    <w:rsid w:val="003D2EF5"/>
    <w:rsid w:val="003D67CB"/>
    <w:rsid w:val="003D6BBF"/>
    <w:rsid w:val="003D6D20"/>
    <w:rsid w:val="003E1477"/>
    <w:rsid w:val="003E1F70"/>
    <w:rsid w:val="003E42BB"/>
    <w:rsid w:val="003E7FF9"/>
    <w:rsid w:val="00403366"/>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96B73"/>
    <w:rsid w:val="004A6DB4"/>
    <w:rsid w:val="004B05B2"/>
    <w:rsid w:val="004B2F09"/>
    <w:rsid w:val="004B57B6"/>
    <w:rsid w:val="004B59EC"/>
    <w:rsid w:val="004B72A9"/>
    <w:rsid w:val="004C215F"/>
    <w:rsid w:val="004C6192"/>
    <w:rsid w:val="004D7026"/>
    <w:rsid w:val="004D7A2A"/>
    <w:rsid w:val="004E33E7"/>
    <w:rsid w:val="004E7EA2"/>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46A10"/>
    <w:rsid w:val="00553797"/>
    <w:rsid w:val="005537A5"/>
    <w:rsid w:val="00565052"/>
    <w:rsid w:val="00567B87"/>
    <w:rsid w:val="0057623A"/>
    <w:rsid w:val="00583F8C"/>
    <w:rsid w:val="005948A4"/>
    <w:rsid w:val="00594F96"/>
    <w:rsid w:val="00596949"/>
    <w:rsid w:val="005A4863"/>
    <w:rsid w:val="005C2E83"/>
    <w:rsid w:val="005C4CC6"/>
    <w:rsid w:val="005E26FD"/>
    <w:rsid w:val="005E7FAB"/>
    <w:rsid w:val="00604405"/>
    <w:rsid w:val="00604F29"/>
    <w:rsid w:val="00613E26"/>
    <w:rsid w:val="0061546D"/>
    <w:rsid w:val="00624D46"/>
    <w:rsid w:val="00631297"/>
    <w:rsid w:val="00632C27"/>
    <w:rsid w:val="00633C92"/>
    <w:rsid w:val="00635278"/>
    <w:rsid w:val="00640B1D"/>
    <w:rsid w:val="0064513A"/>
    <w:rsid w:val="00646599"/>
    <w:rsid w:val="00646CCC"/>
    <w:rsid w:val="00650554"/>
    <w:rsid w:val="00656D78"/>
    <w:rsid w:val="00661BEE"/>
    <w:rsid w:val="00664854"/>
    <w:rsid w:val="00666581"/>
    <w:rsid w:val="00673468"/>
    <w:rsid w:val="00675432"/>
    <w:rsid w:val="006771E6"/>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4C91"/>
    <w:rsid w:val="007055C9"/>
    <w:rsid w:val="007055D5"/>
    <w:rsid w:val="00716272"/>
    <w:rsid w:val="00716A13"/>
    <w:rsid w:val="007175BA"/>
    <w:rsid w:val="00717673"/>
    <w:rsid w:val="00720FB0"/>
    <w:rsid w:val="00722EE0"/>
    <w:rsid w:val="007272AE"/>
    <w:rsid w:val="007279DD"/>
    <w:rsid w:val="0073416E"/>
    <w:rsid w:val="00734816"/>
    <w:rsid w:val="007404A6"/>
    <w:rsid w:val="007407F4"/>
    <w:rsid w:val="00742726"/>
    <w:rsid w:val="007444FC"/>
    <w:rsid w:val="00745D71"/>
    <w:rsid w:val="00755DDE"/>
    <w:rsid w:val="007564A7"/>
    <w:rsid w:val="00761234"/>
    <w:rsid w:val="007631EC"/>
    <w:rsid w:val="007758D4"/>
    <w:rsid w:val="007777CA"/>
    <w:rsid w:val="0078266D"/>
    <w:rsid w:val="007837EA"/>
    <w:rsid w:val="00787435"/>
    <w:rsid w:val="00792C88"/>
    <w:rsid w:val="0079425D"/>
    <w:rsid w:val="007A14A0"/>
    <w:rsid w:val="007A24BE"/>
    <w:rsid w:val="007A3E1B"/>
    <w:rsid w:val="007A5725"/>
    <w:rsid w:val="007A6616"/>
    <w:rsid w:val="007A70BC"/>
    <w:rsid w:val="007B3DE9"/>
    <w:rsid w:val="007B4907"/>
    <w:rsid w:val="007C1C0A"/>
    <w:rsid w:val="007C2155"/>
    <w:rsid w:val="007D3973"/>
    <w:rsid w:val="007D65CB"/>
    <w:rsid w:val="007D65E5"/>
    <w:rsid w:val="007D6809"/>
    <w:rsid w:val="007E0189"/>
    <w:rsid w:val="007E0EEF"/>
    <w:rsid w:val="007E5104"/>
    <w:rsid w:val="007F4573"/>
    <w:rsid w:val="007F59D6"/>
    <w:rsid w:val="00801A3A"/>
    <w:rsid w:val="008061BF"/>
    <w:rsid w:val="008118CD"/>
    <w:rsid w:val="0081210B"/>
    <w:rsid w:val="008261C2"/>
    <w:rsid w:val="00842B6B"/>
    <w:rsid w:val="00843F82"/>
    <w:rsid w:val="008471B8"/>
    <w:rsid w:val="008520BB"/>
    <w:rsid w:val="00864304"/>
    <w:rsid w:val="008711FD"/>
    <w:rsid w:val="00876ED5"/>
    <w:rsid w:val="00887210"/>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3D6E"/>
    <w:rsid w:val="00915B3E"/>
    <w:rsid w:val="00915E04"/>
    <w:rsid w:val="0092798D"/>
    <w:rsid w:val="0093450B"/>
    <w:rsid w:val="009413BE"/>
    <w:rsid w:val="009413FD"/>
    <w:rsid w:val="00943EF4"/>
    <w:rsid w:val="00944845"/>
    <w:rsid w:val="00946672"/>
    <w:rsid w:val="0094738C"/>
    <w:rsid w:val="00947933"/>
    <w:rsid w:val="009627F4"/>
    <w:rsid w:val="009708B4"/>
    <w:rsid w:val="009742B5"/>
    <w:rsid w:val="009928E3"/>
    <w:rsid w:val="00997CAA"/>
    <w:rsid w:val="009A0D91"/>
    <w:rsid w:val="009A1B97"/>
    <w:rsid w:val="009A1D09"/>
    <w:rsid w:val="009A6C39"/>
    <w:rsid w:val="009B221F"/>
    <w:rsid w:val="009B290A"/>
    <w:rsid w:val="009B554C"/>
    <w:rsid w:val="009C297A"/>
    <w:rsid w:val="009D2176"/>
    <w:rsid w:val="009E5875"/>
    <w:rsid w:val="009E5957"/>
    <w:rsid w:val="009F68F6"/>
    <w:rsid w:val="00A021C3"/>
    <w:rsid w:val="00A062E7"/>
    <w:rsid w:val="00A21312"/>
    <w:rsid w:val="00A21ACB"/>
    <w:rsid w:val="00A227A1"/>
    <w:rsid w:val="00A22CF4"/>
    <w:rsid w:val="00A27EE7"/>
    <w:rsid w:val="00A36706"/>
    <w:rsid w:val="00A42CE3"/>
    <w:rsid w:val="00A451EA"/>
    <w:rsid w:val="00A45A75"/>
    <w:rsid w:val="00A5100C"/>
    <w:rsid w:val="00A57E14"/>
    <w:rsid w:val="00A6134C"/>
    <w:rsid w:val="00A644FA"/>
    <w:rsid w:val="00A6728A"/>
    <w:rsid w:val="00A679C7"/>
    <w:rsid w:val="00A77546"/>
    <w:rsid w:val="00A802C2"/>
    <w:rsid w:val="00A83248"/>
    <w:rsid w:val="00A85852"/>
    <w:rsid w:val="00AA03DF"/>
    <w:rsid w:val="00AA2137"/>
    <w:rsid w:val="00AA49F9"/>
    <w:rsid w:val="00AA6F4E"/>
    <w:rsid w:val="00AB4031"/>
    <w:rsid w:val="00AB42FF"/>
    <w:rsid w:val="00AC2EB4"/>
    <w:rsid w:val="00AC42BF"/>
    <w:rsid w:val="00AC4E1C"/>
    <w:rsid w:val="00AD087E"/>
    <w:rsid w:val="00AE7F44"/>
    <w:rsid w:val="00AF3D37"/>
    <w:rsid w:val="00B01011"/>
    <w:rsid w:val="00B07566"/>
    <w:rsid w:val="00B14633"/>
    <w:rsid w:val="00B216C4"/>
    <w:rsid w:val="00B24F7A"/>
    <w:rsid w:val="00B27C16"/>
    <w:rsid w:val="00B31B92"/>
    <w:rsid w:val="00B3496F"/>
    <w:rsid w:val="00B561F1"/>
    <w:rsid w:val="00B571A4"/>
    <w:rsid w:val="00B57A88"/>
    <w:rsid w:val="00B73D97"/>
    <w:rsid w:val="00B76076"/>
    <w:rsid w:val="00B932F6"/>
    <w:rsid w:val="00B944D4"/>
    <w:rsid w:val="00BA0031"/>
    <w:rsid w:val="00BA0224"/>
    <w:rsid w:val="00BA48DC"/>
    <w:rsid w:val="00BA570B"/>
    <w:rsid w:val="00BA7367"/>
    <w:rsid w:val="00BA7648"/>
    <w:rsid w:val="00BB6373"/>
    <w:rsid w:val="00BB7AF7"/>
    <w:rsid w:val="00BC0407"/>
    <w:rsid w:val="00BC1FE5"/>
    <w:rsid w:val="00BC63C2"/>
    <w:rsid w:val="00BD1FF2"/>
    <w:rsid w:val="00BD2357"/>
    <w:rsid w:val="00BD24A2"/>
    <w:rsid w:val="00BD5010"/>
    <w:rsid w:val="00BE07A1"/>
    <w:rsid w:val="00BF2D55"/>
    <w:rsid w:val="00BF3267"/>
    <w:rsid w:val="00BF4D2D"/>
    <w:rsid w:val="00C0558E"/>
    <w:rsid w:val="00C06F4D"/>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845D6"/>
    <w:rsid w:val="00CA703C"/>
    <w:rsid w:val="00CB3D36"/>
    <w:rsid w:val="00CC149B"/>
    <w:rsid w:val="00CC7989"/>
    <w:rsid w:val="00CD153A"/>
    <w:rsid w:val="00CD2A26"/>
    <w:rsid w:val="00CD325C"/>
    <w:rsid w:val="00CD390B"/>
    <w:rsid w:val="00CE147F"/>
    <w:rsid w:val="00CE4887"/>
    <w:rsid w:val="00CF02B9"/>
    <w:rsid w:val="00CF2D03"/>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17FC"/>
    <w:rsid w:val="00D862A5"/>
    <w:rsid w:val="00D8721D"/>
    <w:rsid w:val="00DA0391"/>
    <w:rsid w:val="00DA0FBD"/>
    <w:rsid w:val="00DA3B58"/>
    <w:rsid w:val="00DA4C8E"/>
    <w:rsid w:val="00DB633C"/>
    <w:rsid w:val="00DB6F8E"/>
    <w:rsid w:val="00DC24C0"/>
    <w:rsid w:val="00DC30CD"/>
    <w:rsid w:val="00DC689E"/>
    <w:rsid w:val="00DD0AC6"/>
    <w:rsid w:val="00DD16B5"/>
    <w:rsid w:val="00DD47D3"/>
    <w:rsid w:val="00DE09F5"/>
    <w:rsid w:val="00DE2443"/>
    <w:rsid w:val="00DE366B"/>
    <w:rsid w:val="00DE7329"/>
    <w:rsid w:val="00DF03BA"/>
    <w:rsid w:val="00DF1885"/>
    <w:rsid w:val="00DF317C"/>
    <w:rsid w:val="00E03767"/>
    <w:rsid w:val="00E051D2"/>
    <w:rsid w:val="00E10F30"/>
    <w:rsid w:val="00E121CC"/>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A6BCD"/>
    <w:rsid w:val="00EB2485"/>
    <w:rsid w:val="00EB33EE"/>
    <w:rsid w:val="00EB745A"/>
    <w:rsid w:val="00EC0A23"/>
    <w:rsid w:val="00EC28BE"/>
    <w:rsid w:val="00EC4504"/>
    <w:rsid w:val="00EC75CB"/>
    <w:rsid w:val="00EC7CF6"/>
    <w:rsid w:val="00EE6C42"/>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82ABA"/>
    <w:rsid w:val="00F92712"/>
    <w:rsid w:val="00F95235"/>
    <w:rsid w:val="00F9741A"/>
    <w:rsid w:val="00F97764"/>
    <w:rsid w:val="00FA7E14"/>
    <w:rsid w:val="00FB4606"/>
    <w:rsid w:val="00FB676E"/>
    <w:rsid w:val="00FD2920"/>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B3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4</Pages>
  <Words>5272</Words>
  <Characters>3006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2025-11-13T09:24:00Z</cp:lastPrinted>
  <dcterms:created xsi:type="dcterms:W3CDTF">2026-06-05T05:21:00Z</dcterms:created>
  <dcterms:modified xsi:type="dcterms:W3CDTF">2026-06-05T05:21:00Z</dcterms:modified>
</cp:coreProperties>
</file>